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2E" w:rsidRPr="000A552E" w:rsidRDefault="006D4382" w:rsidP="000A552E">
      <w:pPr>
        <w:spacing w:after="0" w:line="240" w:lineRule="auto"/>
        <w:jc w:val="center"/>
        <w:rPr>
          <w:b/>
          <w:color w:val="006600"/>
          <w:sz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noProof/>
          <w:color w:val="006600"/>
          <w:sz w:val="56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9B7CE" wp14:editId="151D315B">
                <wp:simplePos x="0" y="0"/>
                <wp:positionH relativeFrom="column">
                  <wp:posOffset>84455</wp:posOffset>
                </wp:positionH>
                <wp:positionV relativeFrom="paragraph">
                  <wp:posOffset>57150</wp:posOffset>
                </wp:positionV>
                <wp:extent cx="952500" cy="922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382" w:rsidRDefault="006D4382" w:rsidP="006D4382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11BF9BE0" wp14:editId="7ECBAD3F">
                                  <wp:extent cx="743587" cy="800100"/>
                                  <wp:effectExtent l="0" t="0" r="0" b="0"/>
                                  <wp:docPr id="7" name="Picture 7" descr="C:\Users\Staff\AppData\Local\Microsoft\Windows\Temporary Internet Files\Content.Word\Logo-n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ff\AppData\Local\Microsoft\Windows\Temporary Internet Files\Content.Word\Logo-n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100" cy="806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65pt;margin-top:4.5pt;width:75pt;height:7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" fillcolor="window" stroked="f" strokeweight=".5pt">
                <v:textbox>
                  <w:txbxContent>
                    <w:p w:rsidR="006D4382" w:rsidRDefault="006D4382" w:rsidP="006D4382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11BF9BE0" wp14:editId="7ECBAD3F">
                            <wp:extent cx="743587" cy="800100"/>
                            <wp:effectExtent l="0" t="0" r="0" b="0"/>
                            <wp:docPr id="7" name="Picture 7" descr="C:\Users\Staff\AppData\Local\Microsoft\Windows\Temporary Internet Files\Content.Word\Logo-n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ff\AppData\Local\Microsoft\Windows\Temporary Internet Files\Content.Word\Logo-n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100" cy="806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03B2" w:rsidRPr="000A552E">
        <w:rPr>
          <w:b/>
          <w:color w:val="006600"/>
          <w:sz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St Anne’s</w:t>
      </w:r>
      <w:r w:rsidR="000A552E" w:rsidRPr="000A552E">
        <w:rPr>
          <w:b/>
          <w:color w:val="006600"/>
          <w:sz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Catholic School</w:t>
      </w:r>
    </w:p>
    <w:p w:rsidR="00EB03B2" w:rsidRPr="000A552E" w:rsidRDefault="00EB03B2" w:rsidP="000A552E">
      <w:pPr>
        <w:spacing w:after="0" w:line="240" w:lineRule="auto"/>
        <w:jc w:val="center"/>
        <w:rPr>
          <w:b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0A552E">
        <w:rPr>
          <w:b/>
          <w:color w:val="006600"/>
          <w:sz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Behaviour Steps</w:t>
      </w:r>
    </w:p>
    <w:p w:rsidR="00EB03B2" w:rsidRDefault="000334E3" w:rsidP="00A56074">
      <w:bookmarkStart w:id="0" w:name="_GoBack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CDCD" wp14:editId="505E089E">
                <wp:simplePos x="0" y="0"/>
                <wp:positionH relativeFrom="column">
                  <wp:posOffset>175894</wp:posOffset>
                </wp:positionH>
                <wp:positionV relativeFrom="paragraph">
                  <wp:posOffset>1941830</wp:posOffset>
                </wp:positionV>
                <wp:extent cx="952501" cy="5966460"/>
                <wp:effectExtent l="76200" t="57150" r="0" b="72390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52501" cy="5966460"/>
                        </a:xfrm>
                        <a:prstGeom prst="bentArrow">
                          <a:avLst>
                            <a:gd name="adj1" fmla="val 29069"/>
                            <a:gd name="adj2" fmla="val 38429"/>
                            <a:gd name="adj3" fmla="val 50000"/>
                            <a:gd name="adj4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bevelT w="165100" prst="coolSlant"/>
                          <a:extrusionClr>
                            <a:schemeClr val="bg1">
                              <a:lumMod val="85000"/>
                            </a:schemeClr>
                          </a:extrusionClr>
                          <a:contourClr>
                            <a:schemeClr val="bg1">
                              <a:lumMod val="8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13.85pt;margin-top:152.9pt;width:75pt;height:469.8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1,596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" path="m,5966460l,703846c,440820,213225,227595,476251,227595r,l476251,,952501,366037,476251,732073r,-227595l476251,504478v-110108,,-199368,89260,-199368,199368l276883,5966460,,5966460xe" fillcolor="#dbe5f1 [660]" strokecolor="#bfbfbf [2412]" strokeweight="2pt">
                <v:path arrowok="t" o:connecttype="custom" o:connectlocs="0,5966460;0,703846;476251,227595;476251,227595;476251,0;952501,366037;476251,732073;476251,504478;476251,504478;276883,703846;276883,5966460;0,5966460" o:connectangles="0,0,0,0,0,0,0,0,0,0,0,0"/>
              </v:shape>
            </w:pict>
          </mc:Fallback>
        </mc:AlternateContent>
      </w:r>
      <w:r w:rsidR="00EB03B2" w:rsidRPr="000A552E">
        <w:rPr>
          <w:noProof/>
          <w:shd w:val="clear" w:color="auto" w:fill="D6E3BC" w:themeFill="accent3" w:themeFillTint="66"/>
          <w:lang w:eastAsia="en-NZ"/>
        </w:rPr>
        <w:drawing>
          <wp:inline distT="0" distB="0" distL="0" distR="0" wp14:anchorId="427D6965" wp14:editId="604112EB">
            <wp:extent cx="6621780" cy="9022080"/>
            <wp:effectExtent l="0" t="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EB03B2" w:rsidSect="000A552E">
      <w:pgSz w:w="11906" w:h="16838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2"/>
    <w:rsid w:val="000334E3"/>
    <w:rsid w:val="000A552E"/>
    <w:rsid w:val="005737E2"/>
    <w:rsid w:val="006D4382"/>
    <w:rsid w:val="006D6B14"/>
    <w:rsid w:val="00A55895"/>
    <w:rsid w:val="00A56074"/>
    <w:rsid w:val="00A729C2"/>
    <w:rsid w:val="00EB03B2"/>
    <w:rsid w:val="00F43CB1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11" Type="http://schemas.microsoft.com/office/2007/relationships/diagramDrawing" Target="diagrams/drawing1.xml"/><Relationship Id="rId5" Type="http://schemas.openxmlformats.org/officeDocument/2006/relationships/image" Target="media/image1.gi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7D963D-47E6-40E9-A841-2516DE00538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59C5A725-9E21-4C51-AF81-E77374A8F4C5}">
      <dgm:prSet phldrT="[Text]" custT="1"/>
      <dgm:spPr>
        <a:solidFill>
          <a:srgbClr val="006600"/>
        </a:solidFill>
      </dgm:spPr>
      <dgm:t>
        <a:bodyPr/>
        <a:lstStyle/>
        <a:p>
          <a:r>
            <a:rPr lang="en-NZ" sz="1400" b="1"/>
            <a:t>WARNING</a:t>
          </a:r>
        </a:p>
        <a:p>
          <a:r>
            <a:rPr lang="en-NZ" sz="1400" b="0"/>
            <a:t>Verbal warning from the teacher to the student in relation to his/her behaviour.</a:t>
          </a:r>
        </a:p>
        <a:p>
          <a:endParaRPr lang="en-NZ" sz="800" b="0"/>
        </a:p>
        <a:p>
          <a:r>
            <a:rPr lang="en-NZ" sz="1400" b="0"/>
            <a:t>In cases of </a:t>
          </a:r>
          <a:r>
            <a:rPr lang="en-NZ" sz="1400" b="1" i="1"/>
            <a:t>extreme</a:t>
          </a:r>
          <a:r>
            <a:rPr lang="en-NZ" sz="1400" b="0" i="0"/>
            <a:t> </a:t>
          </a:r>
          <a:r>
            <a:rPr lang="en-NZ" sz="1400" b="1" i="1"/>
            <a:t>behaviour</a:t>
          </a:r>
          <a:r>
            <a:rPr lang="en-NZ" sz="1400" b="0" i="0"/>
            <a:t> student is fast tracked to Principal Referral.  </a:t>
          </a:r>
          <a:endParaRPr lang="en-NZ" sz="1400" b="0"/>
        </a:p>
      </dgm:t>
    </dgm:pt>
    <dgm:pt modelId="{4EDB7CF8-132B-4FFC-BAE1-CB47731A0E37}" type="parTrans" cxnId="{FA9880E8-511B-4819-B44C-8EBCD52FC7E0}">
      <dgm:prSet/>
      <dgm:spPr/>
      <dgm:t>
        <a:bodyPr/>
        <a:lstStyle/>
        <a:p>
          <a:endParaRPr lang="en-NZ"/>
        </a:p>
      </dgm:t>
    </dgm:pt>
    <dgm:pt modelId="{AB682EA8-6C27-4DAA-BE59-1D7478F0FA80}" type="sibTrans" cxnId="{FA9880E8-511B-4819-B44C-8EBCD52FC7E0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endParaRPr lang="en-NZ"/>
        </a:p>
      </dgm:t>
    </dgm:pt>
    <dgm:pt modelId="{BC768ED9-5F2A-4DBC-AD7D-A54D62FBC1D5}">
      <dgm:prSet phldrT="[Text]" custT="1"/>
      <dgm:spPr>
        <a:solidFill>
          <a:srgbClr val="006600"/>
        </a:solidFill>
      </dgm:spPr>
      <dgm:t>
        <a:bodyPr/>
        <a:lstStyle/>
        <a:p>
          <a:r>
            <a:rPr lang="en-NZ" sz="1400" b="1"/>
            <a:t>REDIRECTION</a:t>
          </a:r>
        </a:p>
        <a:p>
          <a:r>
            <a:rPr lang="en-NZ" sz="1400" b="0"/>
            <a:t>The student sits alone in a space where he/she can listen to the teaching that is taking place but is unable to disturb others learning.</a:t>
          </a:r>
        </a:p>
      </dgm:t>
    </dgm:pt>
    <dgm:pt modelId="{9BD9E05B-9126-475D-AB04-45734715D5F9}" type="parTrans" cxnId="{E829B59A-DD5A-4907-8ECA-5B54FECA8C88}">
      <dgm:prSet/>
      <dgm:spPr/>
      <dgm:t>
        <a:bodyPr/>
        <a:lstStyle/>
        <a:p>
          <a:endParaRPr lang="en-NZ"/>
        </a:p>
      </dgm:t>
    </dgm:pt>
    <dgm:pt modelId="{DA774CCC-4DB6-4B91-B2AB-C2D3A449A28B}" type="sibTrans" cxnId="{E829B59A-DD5A-4907-8ECA-5B54FECA8C88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endParaRPr lang="en-NZ"/>
        </a:p>
      </dgm:t>
    </dgm:pt>
    <dgm:pt modelId="{79524052-2342-4F73-BAF5-7241DC1B9774}">
      <dgm:prSet phldrT="[Text]" custT="1"/>
      <dgm:spPr>
        <a:solidFill>
          <a:srgbClr val="006600"/>
        </a:solidFill>
      </dgm:spPr>
      <dgm:t>
        <a:bodyPr/>
        <a:lstStyle/>
        <a:p>
          <a:r>
            <a:rPr lang="en-NZ" sz="1400" b="1"/>
            <a:t>ROOM SWAP</a:t>
          </a:r>
        </a:p>
        <a:p>
          <a:r>
            <a:rPr lang="en-NZ" sz="1400" b="0"/>
            <a:t> Student is sent to another room for 15 minutes.  Teacher notes behaviour in classroom notebook.</a:t>
          </a:r>
        </a:p>
      </dgm:t>
    </dgm:pt>
    <dgm:pt modelId="{664DDA68-29D7-4166-8E5C-2D0055C82557}" type="parTrans" cxnId="{7B1CD94C-F86B-4907-8BFE-794813884414}">
      <dgm:prSet/>
      <dgm:spPr/>
      <dgm:t>
        <a:bodyPr/>
        <a:lstStyle/>
        <a:p>
          <a:endParaRPr lang="en-NZ"/>
        </a:p>
      </dgm:t>
    </dgm:pt>
    <dgm:pt modelId="{285A882E-6C34-45F5-BAD6-18B7EA6F2438}" type="sibTrans" cxnId="{7B1CD94C-F86B-4907-8BFE-794813884414}">
      <dgm:prSet/>
      <dgm:spPr>
        <a:solidFill>
          <a:schemeClr val="accent1">
            <a:tint val="40000"/>
            <a:hueOff val="0"/>
            <a:satOff val="0"/>
            <a:lumOff val="0"/>
          </a:schemeClr>
        </a:solidFill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endParaRPr lang="en-NZ"/>
        </a:p>
      </dgm:t>
    </dgm:pt>
    <dgm:pt modelId="{02AB603D-85C6-4F17-A5CA-71D147BC0B60}">
      <dgm:prSet custT="1"/>
      <dgm:spPr>
        <a:solidFill>
          <a:srgbClr val="006600"/>
        </a:solidFill>
      </dgm:spPr>
      <dgm:t>
        <a:bodyPr/>
        <a:lstStyle/>
        <a:p>
          <a:endParaRPr lang="en-NZ" sz="100" b="1"/>
        </a:p>
        <a:p>
          <a:r>
            <a:rPr lang="en-NZ" sz="1400" b="1"/>
            <a:t>PRINCIPAL REFERRAL</a:t>
          </a:r>
        </a:p>
        <a:p>
          <a:r>
            <a:rPr lang="en-NZ" sz="1400" b="0"/>
            <a:t>Any student room swapped 3 times or more in one Monday - Friday period is referred to the Principal.</a:t>
          </a:r>
        </a:p>
        <a:p>
          <a:endParaRPr lang="en-NZ" sz="1000" b="0"/>
        </a:p>
        <a:p>
          <a:r>
            <a:rPr lang="en-NZ" sz="1400" b="0" i="0"/>
            <a:t>The Principal will then provide appropriate follow-up based on the individual situtation.</a:t>
          </a:r>
        </a:p>
        <a:p>
          <a:r>
            <a:rPr lang="en-NZ" sz="1400" b="0" i="0"/>
            <a:t>Principal engages with parents.</a:t>
          </a:r>
        </a:p>
        <a:p>
          <a:r>
            <a:rPr lang="en-NZ" sz="1400" b="0" i="0"/>
            <a:t>Principal records on student management system (eTap).</a:t>
          </a:r>
          <a:endParaRPr lang="en-NZ" sz="1400" b="0"/>
        </a:p>
      </dgm:t>
    </dgm:pt>
    <dgm:pt modelId="{B67A492C-9027-4E98-A7FB-D99A6779DCB1}" type="parTrans" cxnId="{6B174AC5-D813-4E4F-B881-C96A462C16CE}">
      <dgm:prSet/>
      <dgm:spPr/>
      <dgm:t>
        <a:bodyPr/>
        <a:lstStyle/>
        <a:p>
          <a:endParaRPr lang="en-NZ"/>
        </a:p>
      </dgm:t>
    </dgm:pt>
    <dgm:pt modelId="{4176A1C2-E372-4956-8F84-E418FE0E79EB}" type="sibTrans" cxnId="{6B174AC5-D813-4E4F-B881-C96A462C16CE}">
      <dgm:prSet/>
      <dgm:spPr/>
      <dgm:t>
        <a:bodyPr/>
        <a:lstStyle/>
        <a:p>
          <a:endParaRPr lang="en-NZ"/>
        </a:p>
      </dgm:t>
    </dgm:pt>
    <dgm:pt modelId="{09BF73C4-F7D0-40E2-9AF3-88C25718EA03}" type="pres">
      <dgm:prSet presAssocID="{0C7D963D-47E6-40E9-A841-2516DE00538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8F642C7F-3340-4AC8-969E-8C8F10C59F68}" type="pres">
      <dgm:prSet presAssocID="{0C7D963D-47E6-40E9-A841-2516DE005380}" presName="dummyMaxCanvas" presStyleCnt="0">
        <dgm:presLayoutVars/>
      </dgm:prSet>
      <dgm:spPr/>
    </dgm:pt>
    <dgm:pt modelId="{A027CB4D-5574-42F6-8208-91BBADEA8498}" type="pres">
      <dgm:prSet presAssocID="{0C7D963D-47E6-40E9-A841-2516DE005380}" presName="FourNodes_1" presStyleLbl="node1" presStyleIdx="0" presStyleCnt="4" custScaleX="100991" custScaleY="96232" custLinFactNeighborX="1830" custLinFactNeighborY="21499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A34A02B-8BD6-4731-984B-51D16A2CEC4C}" type="pres">
      <dgm:prSet presAssocID="{0C7D963D-47E6-40E9-A841-2516DE005380}" presName="FourNodes_2" presStyleLbl="node1" presStyleIdx="1" presStyleCnt="4" custScaleY="61297" custLinFactNeighborX="1068" custLinFactNeighborY="6406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4D6A5EBF-E7A8-4B42-A248-D8E632803EBD}" type="pres">
      <dgm:prSet presAssocID="{0C7D963D-47E6-40E9-A841-2516DE005380}" presName="FourNodes_3" presStyleLbl="node1" presStyleIdx="2" presStyleCnt="4" custScaleY="55321" custLinFactNeighborX="532" custLinFactNeighborY="-3319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A25A779-39AF-46C1-B192-B3F80E1A48E7}" type="pres">
      <dgm:prSet presAssocID="{0C7D963D-47E6-40E9-A841-2516DE005380}" presName="FourNodes_4" presStyleLbl="node1" presStyleIdx="3" presStyleCnt="4" custScaleY="143877" custLinFactNeighborY="-24458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47646C1-6D32-45A7-BE90-3EFAB4F79F3A}" type="pres">
      <dgm:prSet presAssocID="{0C7D963D-47E6-40E9-A841-2516DE005380}" presName="FourConn_1-2" presStyleLbl="fgAccFollowNode1" presStyleIdx="0" presStyleCnt="3" custLinFactNeighborX="-4243" custLinFactNeighborY="2872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FD29279-A1F5-4FBA-BFE7-3C519C2FFA66}" type="pres">
      <dgm:prSet presAssocID="{0C7D963D-47E6-40E9-A841-2516DE005380}" presName="FourConn_2-3" presStyleLbl="fgAccFollowNode1" presStyleIdx="1" presStyleCnt="3" custLinFactNeighborX="555" custLinFactNeighborY="-17317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F826D16-6650-4AD2-9718-C252D0D0D4C8}" type="pres">
      <dgm:prSet presAssocID="{0C7D963D-47E6-40E9-A841-2516DE005380}" presName="FourConn_3-4" presStyleLbl="fgAccFollowNode1" presStyleIdx="2" presStyleCnt="3" custLinFactNeighborX="13263" custLinFactNeighborY="-6820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EC6FC67-C93D-49C1-90F3-5F21C4843E94}" type="pres">
      <dgm:prSet presAssocID="{0C7D963D-47E6-40E9-A841-2516DE005380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E3D7CCA-A15D-454A-829B-7C8438657B34}" type="pres">
      <dgm:prSet presAssocID="{0C7D963D-47E6-40E9-A841-2516DE005380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B489E70-6E84-4EDF-A9EB-F72B1698F700}" type="pres">
      <dgm:prSet presAssocID="{0C7D963D-47E6-40E9-A841-2516DE005380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9265B44-86A9-4D8F-BADD-EC972985648A}" type="pres">
      <dgm:prSet presAssocID="{0C7D963D-47E6-40E9-A841-2516DE005380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E9A46549-52AF-4FD9-A9BE-A95B406F2A10}" type="presOf" srcId="{02AB603D-85C6-4F17-A5CA-71D147BC0B60}" destId="{29265B44-86A9-4D8F-BADD-EC972985648A}" srcOrd="1" destOrd="0" presId="urn:microsoft.com/office/officeart/2005/8/layout/vProcess5"/>
    <dgm:cxn modelId="{DEB1FF1D-F9E1-441C-A451-B1923C9A8A60}" type="presOf" srcId="{BC768ED9-5F2A-4DBC-AD7D-A54D62FBC1D5}" destId="{FA34A02B-8BD6-4731-984B-51D16A2CEC4C}" srcOrd="0" destOrd="0" presId="urn:microsoft.com/office/officeart/2005/8/layout/vProcess5"/>
    <dgm:cxn modelId="{FB280302-DD04-4A55-8E6D-6D208CF3E3D3}" type="presOf" srcId="{59C5A725-9E21-4C51-AF81-E77374A8F4C5}" destId="{A027CB4D-5574-42F6-8208-91BBADEA8498}" srcOrd="0" destOrd="0" presId="urn:microsoft.com/office/officeart/2005/8/layout/vProcess5"/>
    <dgm:cxn modelId="{72A82F1C-75A1-4D57-BC2C-7BAB1495BB22}" type="presOf" srcId="{02AB603D-85C6-4F17-A5CA-71D147BC0B60}" destId="{6A25A779-39AF-46C1-B192-B3F80E1A48E7}" srcOrd="0" destOrd="0" presId="urn:microsoft.com/office/officeart/2005/8/layout/vProcess5"/>
    <dgm:cxn modelId="{FA9880E8-511B-4819-B44C-8EBCD52FC7E0}" srcId="{0C7D963D-47E6-40E9-A841-2516DE005380}" destId="{59C5A725-9E21-4C51-AF81-E77374A8F4C5}" srcOrd="0" destOrd="0" parTransId="{4EDB7CF8-132B-4FFC-BAE1-CB47731A0E37}" sibTransId="{AB682EA8-6C27-4DAA-BE59-1D7478F0FA80}"/>
    <dgm:cxn modelId="{49F0FECA-3F51-43C4-8C7C-765C719EDF6C}" type="presOf" srcId="{79524052-2342-4F73-BAF5-7241DC1B9774}" destId="{BB489E70-6E84-4EDF-A9EB-F72B1698F700}" srcOrd="1" destOrd="0" presId="urn:microsoft.com/office/officeart/2005/8/layout/vProcess5"/>
    <dgm:cxn modelId="{AB1E18FB-0B96-4E81-8B92-FF1104FAAA94}" type="presOf" srcId="{AB682EA8-6C27-4DAA-BE59-1D7478F0FA80}" destId="{A47646C1-6D32-45A7-BE90-3EFAB4F79F3A}" srcOrd="0" destOrd="0" presId="urn:microsoft.com/office/officeart/2005/8/layout/vProcess5"/>
    <dgm:cxn modelId="{11FC1A54-24AA-424E-8A89-CC54CAB48406}" type="presOf" srcId="{79524052-2342-4F73-BAF5-7241DC1B9774}" destId="{4D6A5EBF-E7A8-4B42-A248-D8E632803EBD}" srcOrd="0" destOrd="0" presId="urn:microsoft.com/office/officeart/2005/8/layout/vProcess5"/>
    <dgm:cxn modelId="{7B1CD94C-F86B-4907-8BFE-794813884414}" srcId="{0C7D963D-47E6-40E9-A841-2516DE005380}" destId="{79524052-2342-4F73-BAF5-7241DC1B9774}" srcOrd="2" destOrd="0" parTransId="{664DDA68-29D7-4166-8E5C-2D0055C82557}" sibTransId="{285A882E-6C34-45F5-BAD6-18B7EA6F2438}"/>
    <dgm:cxn modelId="{6B174AC5-D813-4E4F-B881-C96A462C16CE}" srcId="{0C7D963D-47E6-40E9-A841-2516DE005380}" destId="{02AB603D-85C6-4F17-A5CA-71D147BC0B60}" srcOrd="3" destOrd="0" parTransId="{B67A492C-9027-4E98-A7FB-D99A6779DCB1}" sibTransId="{4176A1C2-E372-4956-8F84-E418FE0E79EB}"/>
    <dgm:cxn modelId="{6E6FD92E-8EDA-4BA3-A8E4-FB104F674813}" type="presOf" srcId="{DA774CCC-4DB6-4B91-B2AB-C2D3A449A28B}" destId="{5FD29279-A1F5-4FBA-BFE7-3C519C2FFA66}" srcOrd="0" destOrd="0" presId="urn:microsoft.com/office/officeart/2005/8/layout/vProcess5"/>
    <dgm:cxn modelId="{C47CC417-98E1-40C9-936F-292CE5F05E7D}" type="presOf" srcId="{0C7D963D-47E6-40E9-A841-2516DE005380}" destId="{09BF73C4-F7D0-40E2-9AF3-88C25718EA03}" srcOrd="0" destOrd="0" presId="urn:microsoft.com/office/officeart/2005/8/layout/vProcess5"/>
    <dgm:cxn modelId="{E829B59A-DD5A-4907-8ECA-5B54FECA8C88}" srcId="{0C7D963D-47E6-40E9-A841-2516DE005380}" destId="{BC768ED9-5F2A-4DBC-AD7D-A54D62FBC1D5}" srcOrd="1" destOrd="0" parTransId="{9BD9E05B-9126-475D-AB04-45734715D5F9}" sibTransId="{DA774CCC-4DB6-4B91-B2AB-C2D3A449A28B}"/>
    <dgm:cxn modelId="{CC321BCF-ADCB-40C4-BEA9-826E4FC00969}" type="presOf" srcId="{285A882E-6C34-45F5-BAD6-18B7EA6F2438}" destId="{3F826D16-6650-4AD2-9718-C252D0D0D4C8}" srcOrd="0" destOrd="0" presId="urn:microsoft.com/office/officeart/2005/8/layout/vProcess5"/>
    <dgm:cxn modelId="{AC9AA2CA-F484-4290-9209-7F523D50140D}" type="presOf" srcId="{BC768ED9-5F2A-4DBC-AD7D-A54D62FBC1D5}" destId="{BE3D7CCA-A15D-454A-829B-7C8438657B34}" srcOrd="1" destOrd="0" presId="urn:microsoft.com/office/officeart/2005/8/layout/vProcess5"/>
    <dgm:cxn modelId="{3AB1FABE-19A4-4C2D-823D-C89BFCD28F1D}" type="presOf" srcId="{59C5A725-9E21-4C51-AF81-E77374A8F4C5}" destId="{6EC6FC67-C93D-49C1-90F3-5F21C4843E94}" srcOrd="1" destOrd="0" presId="urn:microsoft.com/office/officeart/2005/8/layout/vProcess5"/>
    <dgm:cxn modelId="{D157DF7C-9854-410A-AAEC-CBA07AE305E0}" type="presParOf" srcId="{09BF73C4-F7D0-40E2-9AF3-88C25718EA03}" destId="{8F642C7F-3340-4AC8-969E-8C8F10C59F68}" srcOrd="0" destOrd="0" presId="urn:microsoft.com/office/officeart/2005/8/layout/vProcess5"/>
    <dgm:cxn modelId="{AC6E0928-FAD4-4505-8076-B05F3E879024}" type="presParOf" srcId="{09BF73C4-F7D0-40E2-9AF3-88C25718EA03}" destId="{A027CB4D-5574-42F6-8208-91BBADEA8498}" srcOrd="1" destOrd="0" presId="urn:microsoft.com/office/officeart/2005/8/layout/vProcess5"/>
    <dgm:cxn modelId="{F9817CAC-A4D1-4867-8D2D-878837056E63}" type="presParOf" srcId="{09BF73C4-F7D0-40E2-9AF3-88C25718EA03}" destId="{FA34A02B-8BD6-4731-984B-51D16A2CEC4C}" srcOrd="2" destOrd="0" presId="urn:microsoft.com/office/officeart/2005/8/layout/vProcess5"/>
    <dgm:cxn modelId="{D2303851-40F4-48D0-BB58-17209C927809}" type="presParOf" srcId="{09BF73C4-F7D0-40E2-9AF3-88C25718EA03}" destId="{4D6A5EBF-E7A8-4B42-A248-D8E632803EBD}" srcOrd="3" destOrd="0" presId="urn:microsoft.com/office/officeart/2005/8/layout/vProcess5"/>
    <dgm:cxn modelId="{3F3B7829-1FD9-4A82-BAF4-58B3DF585C09}" type="presParOf" srcId="{09BF73C4-F7D0-40E2-9AF3-88C25718EA03}" destId="{6A25A779-39AF-46C1-B192-B3F80E1A48E7}" srcOrd="4" destOrd="0" presId="urn:microsoft.com/office/officeart/2005/8/layout/vProcess5"/>
    <dgm:cxn modelId="{A750EC22-5787-4D01-985A-9F09C6AB2C5B}" type="presParOf" srcId="{09BF73C4-F7D0-40E2-9AF3-88C25718EA03}" destId="{A47646C1-6D32-45A7-BE90-3EFAB4F79F3A}" srcOrd="5" destOrd="0" presId="urn:microsoft.com/office/officeart/2005/8/layout/vProcess5"/>
    <dgm:cxn modelId="{01AD067E-250F-4C9B-9C46-39C79D3DC504}" type="presParOf" srcId="{09BF73C4-F7D0-40E2-9AF3-88C25718EA03}" destId="{5FD29279-A1F5-4FBA-BFE7-3C519C2FFA66}" srcOrd="6" destOrd="0" presId="urn:microsoft.com/office/officeart/2005/8/layout/vProcess5"/>
    <dgm:cxn modelId="{00A87859-D127-4B4D-ADF6-1CDFAEF613FD}" type="presParOf" srcId="{09BF73C4-F7D0-40E2-9AF3-88C25718EA03}" destId="{3F826D16-6650-4AD2-9718-C252D0D0D4C8}" srcOrd="7" destOrd="0" presId="urn:microsoft.com/office/officeart/2005/8/layout/vProcess5"/>
    <dgm:cxn modelId="{F813BE37-4E5B-4ABE-938D-9C7552FC0E4F}" type="presParOf" srcId="{09BF73C4-F7D0-40E2-9AF3-88C25718EA03}" destId="{6EC6FC67-C93D-49C1-90F3-5F21C4843E94}" srcOrd="8" destOrd="0" presId="urn:microsoft.com/office/officeart/2005/8/layout/vProcess5"/>
    <dgm:cxn modelId="{9E811BD7-A522-4A53-9375-6501B7B92ABC}" type="presParOf" srcId="{09BF73C4-F7D0-40E2-9AF3-88C25718EA03}" destId="{BE3D7CCA-A15D-454A-829B-7C8438657B34}" srcOrd="9" destOrd="0" presId="urn:microsoft.com/office/officeart/2005/8/layout/vProcess5"/>
    <dgm:cxn modelId="{E7C8B1A1-7C38-405A-8875-0C2762BAB39D}" type="presParOf" srcId="{09BF73C4-F7D0-40E2-9AF3-88C25718EA03}" destId="{BB489E70-6E84-4EDF-A9EB-F72B1698F700}" srcOrd="10" destOrd="0" presId="urn:microsoft.com/office/officeart/2005/8/layout/vProcess5"/>
    <dgm:cxn modelId="{2B2D5D63-5048-4E15-9CE1-26CAA9328D02}" type="presParOf" srcId="{09BF73C4-F7D0-40E2-9AF3-88C25718EA03}" destId="{29265B44-86A9-4D8F-BADD-EC972985648A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7CB4D-5574-42F6-8208-91BBADEA8498}">
      <dsp:nvSpPr>
        <dsp:cNvPr id="0" name=""/>
        <dsp:cNvSpPr/>
      </dsp:nvSpPr>
      <dsp:spPr>
        <a:xfrm>
          <a:off x="83818" y="246395"/>
          <a:ext cx="5349921" cy="1910068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1" kern="1200"/>
            <a:t>WARNING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kern="1200"/>
            <a:t>Verbal warning from the teacher to the student in relation to his/her behaviour.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b="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kern="1200"/>
            <a:t>In cases of </a:t>
          </a:r>
          <a:r>
            <a:rPr lang="en-NZ" sz="1400" b="1" i="1" kern="1200"/>
            <a:t>extreme</a:t>
          </a:r>
          <a:r>
            <a:rPr lang="en-NZ" sz="1400" b="0" i="0" kern="1200"/>
            <a:t> </a:t>
          </a:r>
          <a:r>
            <a:rPr lang="en-NZ" sz="1400" b="1" i="1" kern="1200"/>
            <a:t>behaviour</a:t>
          </a:r>
          <a:r>
            <a:rPr lang="en-NZ" sz="1400" b="0" i="0" kern="1200"/>
            <a:t> student is fast tracked to Principal Referral.  </a:t>
          </a:r>
          <a:endParaRPr lang="en-NZ" sz="1400" b="0" kern="1200"/>
        </a:p>
      </dsp:txBody>
      <dsp:txXfrm>
        <a:off x="139762" y="302339"/>
        <a:ext cx="3023030" cy="1798180"/>
      </dsp:txXfrm>
    </dsp:sp>
    <dsp:sp modelId="{FA34A02B-8BD6-4731-984B-51D16A2CEC4C}">
      <dsp:nvSpPr>
        <dsp:cNvPr id="0" name=""/>
        <dsp:cNvSpPr/>
      </dsp:nvSpPr>
      <dsp:spPr>
        <a:xfrm>
          <a:off x="513360" y="2639266"/>
          <a:ext cx="5297424" cy="1216658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1" kern="1200"/>
            <a:t>REDIRECTION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kern="1200"/>
            <a:t>The student sits alone in a space where he/she can listen to the teaching that is taking place but is unable to disturb others learning.</a:t>
          </a:r>
        </a:p>
      </dsp:txBody>
      <dsp:txXfrm>
        <a:off x="548995" y="2674901"/>
        <a:ext cx="3492337" cy="1145388"/>
      </dsp:txXfrm>
    </dsp:sp>
    <dsp:sp modelId="{4D6A5EBF-E7A8-4B42-A248-D8E632803EBD}">
      <dsp:nvSpPr>
        <dsp:cNvPr id="0" name=""/>
        <dsp:cNvSpPr/>
      </dsp:nvSpPr>
      <dsp:spPr>
        <a:xfrm>
          <a:off x="922003" y="4258350"/>
          <a:ext cx="5297424" cy="1098043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1" kern="1200"/>
            <a:t>ROOM SWAP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kern="1200"/>
            <a:t> Student is sent to another room for 15 minutes.  Teacher notes behaviour in classroom notebook.</a:t>
          </a:r>
        </a:p>
      </dsp:txBody>
      <dsp:txXfrm>
        <a:off x="954164" y="4290511"/>
        <a:ext cx="3505907" cy="1033721"/>
      </dsp:txXfrm>
    </dsp:sp>
    <dsp:sp modelId="{6A25A779-39AF-46C1-B192-B3F80E1A48E7}">
      <dsp:nvSpPr>
        <dsp:cNvPr id="0" name=""/>
        <dsp:cNvSpPr/>
      </dsp:nvSpPr>
      <dsp:spPr>
        <a:xfrm>
          <a:off x="1337480" y="5898593"/>
          <a:ext cx="5297424" cy="2855753"/>
        </a:xfrm>
        <a:prstGeom prst="roundRect">
          <a:avLst>
            <a:gd name="adj" fmla="val 10000"/>
          </a:avLst>
        </a:prstGeom>
        <a:solidFill>
          <a:srgbClr val="00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00" b="1" kern="1200"/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1" kern="1200"/>
            <a:t>PRINCIPAL REFERRAL</a:t>
          </a:r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kern="1200"/>
            <a:t>Any student room swapped 3 times or more in one Monday - Friday period is referred to the Principal.</a:t>
          </a:r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000" b="0" kern="1200"/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i="0" kern="1200"/>
            <a:t>The Principal will then provide appropriate follow-up based on the individual situtation.</a:t>
          </a:r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i="0" kern="1200"/>
            <a:t>Principal engages with parents.</a:t>
          </a:r>
        </a:p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b="0" i="0" kern="1200"/>
            <a:t>Principal records on student management system (eTap).</a:t>
          </a:r>
          <a:endParaRPr lang="en-NZ" sz="1400" b="0" kern="1200"/>
        </a:p>
      </dsp:txBody>
      <dsp:txXfrm>
        <a:off x="1421122" y="5982235"/>
        <a:ext cx="3396323" cy="2688469"/>
      </dsp:txXfrm>
    </dsp:sp>
    <dsp:sp modelId="{A47646C1-6D32-45A7-BE90-3EFAB4F79F3A}">
      <dsp:nvSpPr>
        <dsp:cNvPr id="0" name=""/>
        <dsp:cNvSpPr/>
      </dsp:nvSpPr>
      <dsp:spPr>
        <a:xfrm>
          <a:off x="3965649" y="1673055"/>
          <a:ext cx="1290157" cy="12901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4255934" y="1673055"/>
        <a:ext cx="709587" cy="970843"/>
      </dsp:txXfrm>
    </dsp:sp>
    <dsp:sp modelId="{5FD29279-A1F5-4FBA-BFE7-3C519C2FFA66}">
      <dsp:nvSpPr>
        <dsp:cNvPr id="0" name=""/>
        <dsp:cNvSpPr/>
      </dsp:nvSpPr>
      <dsp:spPr>
        <a:xfrm>
          <a:off x="4471210" y="3424820"/>
          <a:ext cx="1290157" cy="12901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4761495" y="3424820"/>
        <a:ext cx="709587" cy="970843"/>
      </dsp:txXfrm>
    </dsp:sp>
    <dsp:sp modelId="{3F826D16-6650-4AD2-9718-C252D0D0D4C8}">
      <dsp:nvSpPr>
        <dsp:cNvPr id="0" name=""/>
        <dsp:cNvSpPr/>
      </dsp:nvSpPr>
      <dsp:spPr>
        <a:xfrm>
          <a:off x="5072201" y="5114026"/>
          <a:ext cx="1290157" cy="12901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tint val="40000"/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600" kern="1200"/>
        </a:p>
      </dsp:txBody>
      <dsp:txXfrm>
        <a:off x="5362486" y="5114026"/>
        <a:ext cx="709587" cy="970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2014-05-26T01:54:00Z</cp:lastPrinted>
  <dcterms:created xsi:type="dcterms:W3CDTF">2014-05-26T01:56:00Z</dcterms:created>
  <dcterms:modified xsi:type="dcterms:W3CDTF">2014-05-27T03:13:00Z</dcterms:modified>
</cp:coreProperties>
</file>